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bookmarkStart w:colFirst="0" w:colLast="0" w:name="_heading=h.gpsoxl9ms788" w:id="0"/>
      <w:bookmarkEnd w:id="0"/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in Radiography &amp; Imaging technology (BRIT),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S0itrLctjC2uzDuoRzDwXEqx9yEFDWN/view?usp=drive_link" TargetMode="External"/><Relationship Id="rId9" Type="http://schemas.openxmlformats.org/officeDocument/2006/relationships/hyperlink" Target="https://drive.google.com/file/d/1Gv_0NP6ZwzzplUE1HYpItzLYnEWsweTC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oIvOldHE+6ibeoW/0m1xkSUCw==">CgMxLjAyDmguZ3Bzb3hsOW1zNzg4Mg1oLjZ0cjR5cnU5NzRnOAByITFZVVdNQ1R3WDBxWnhaTXpUaUpZTWNjTlNZR0hQbnlmVw==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